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6341" w14:textId="77777777" w:rsidR="00950FFA" w:rsidRPr="00950FFA" w:rsidRDefault="00950FFA" w:rsidP="00950FFA">
      <w:pPr>
        <w:spacing w:before="225" w:after="75" w:line="390" w:lineRule="atLeast"/>
        <w:jc w:val="center"/>
        <w:outlineLvl w:val="2"/>
        <w:rPr>
          <w:rFonts w:ascii="微软雅黑" w:eastAsia="微软雅黑" w:hAnsi="微软雅黑" w:cs="宋体"/>
          <w:color w:val="000000"/>
          <w:kern w:val="0"/>
          <w:sz w:val="27"/>
          <w:szCs w:val="27"/>
        </w:rPr>
      </w:pPr>
      <w:r w:rsidRPr="00950FFA">
        <w:rPr>
          <w:rFonts w:ascii="微软雅黑" w:eastAsia="微软雅黑" w:hAnsi="微软雅黑" w:cs="宋体" w:hint="eastAsia"/>
          <w:color w:val="000000"/>
          <w:kern w:val="0"/>
          <w:sz w:val="27"/>
          <w:szCs w:val="27"/>
        </w:rPr>
        <w:t>党史学习教育领导小组印发通知</w:t>
      </w:r>
    </w:p>
    <w:p w14:paraId="1A6182D7" w14:textId="77777777" w:rsidR="00950FFA" w:rsidRPr="00950FFA" w:rsidRDefault="00950FFA" w:rsidP="00950FFA">
      <w:pPr>
        <w:spacing w:before="75" w:after="225" w:line="690" w:lineRule="atLeast"/>
        <w:jc w:val="center"/>
        <w:outlineLvl w:val="0"/>
        <w:rPr>
          <w:rFonts w:ascii="微软雅黑" w:eastAsia="微软雅黑" w:hAnsi="微软雅黑" w:cs="宋体" w:hint="eastAsia"/>
          <w:color w:val="000000"/>
          <w:kern w:val="36"/>
          <w:sz w:val="57"/>
          <w:szCs w:val="57"/>
        </w:rPr>
      </w:pPr>
      <w:r w:rsidRPr="00950FFA">
        <w:rPr>
          <w:rFonts w:ascii="微软雅黑" w:eastAsia="微软雅黑" w:hAnsi="微软雅黑" w:cs="宋体" w:hint="eastAsia"/>
          <w:color w:val="000000"/>
          <w:kern w:val="36"/>
          <w:sz w:val="57"/>
          <w:szCs w:val="57"/>
        </w:rPr>
        <w:t>认真学习贯彻习近平总书记在党史学习教育动员大会上的重要讲话</w:t>
      </w:r>
    </w:p>
    <w:p w14:paraId="29E53DDC" w14:textId="77777777" w:rsidR="00950FFA" w:rsidRPr="00950FFA" w:rsidRDefault="00950FFA" w:rsidP="00950FFA">
      <w:pPr>
        <w:jc w:val="center"/>
        <w:rPr>
          <w:rFonts w:ascii="微软雅黑" w:eastAsia="微软雅黑" w:hAnsi="微软雅黑" w:cs="宋体" w:hint="eastAsia"/>
          <w:color w:val="666666"/>
          <w:kern w:val="0"/>
          <w:sz w:val="24"/>
          <w:szCs w:val="24"/>
        </w:rPr>
      </w:pPr>
      <w:r w:rsidRPr="00950FFA">
        <w:rPr>
          <w:rFonts w:ascii="微软雅黑" w:eastAsia="微软雅黑" w:hAnsi="微软雅黑" w:cs="宋体" w:hint="eastAsia"/>
          <w:color w:val="666666"/>
          <w:kern w:val="0"/>
          <w:sz w:val="24"/>
          <w:szCs w:val="24"/>
        </w:rPr>
        <w:t>2021年02月25日08:17 | 来源：</w:t>
      </w:r>
      <w:hyperlink r:id="rId4" w:tgtFrame="_blank" w:history="1">
        <w:r w:rsidRPr="00950FFA">
          <w:rPr>
            <w:rFonts w:ascii="微软雅黑" w:eastAsia="微软雅黑" w:hAnsi="微软雅黑" w:cs="宋体" w:hint="eastAsia"/>
            <w:color w:val="1C1C1C"/>
            <w:kern w:val="0"/>
            <w:sz w:val="24"/>
            <w:szCs w:val="24"/>
            <w:u w:val="single"/>
          </w:rPr>
          <w:t>人民网－人民日报</w:t>
        </w:r>
      </w:hyperlink>
    </w:p>
    <w:p w14:paraId="6BC7146F"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新华社北京2月24日电  党史学习教育领导小组2月24日印发《关于认真学习贯彻习近平总书记在党史学习教育动员大会上的重要讲话的通知》。</w:t>
      </w:r>
    </w:p>
    <w:p w14:paraId="4F67E135"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14:paraId="5F3783E5"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通知要求，要把思想和行动</w:t>
      </w:r>
      <w:proofErr w:type="gramStart"/>
      <w:r w:rsidRPr="00950FFA">
        <w:rPr>
          <w:rFonts w:ascii="微软雅黑" w:eastAsia="微软雅黑" w:hAnsi="微软雅黑" w:cs="宋体" w:hint="eastAsia"/>
          <w:color w:val="000000"/>
          <w:kern w:val="0"/>
          <w:sz w:val="30"/>
          <w:szCs w:val="30"/>
        </w:rPr>
        <w:t>统一到习近</w:t>
      </w:r>
      <w:proofErr w:type="gramEnd"/>
      <w:r w:rsidRPr="00950FFA">
        <w:rPr>
          <w:rFonts w:ascii="微软雅黑" w:eastAsia="微软雅黑" w:hAnsi="微软雅黑" w:cs="宋体" w:hint="eastAsia"/>
          <w:color w:val="000000"/>
          <w:kern w:val="0"/>
          <w:sz w:val="30"/>
          <w:szCs w:val="30"/>
        </w:rPr>
        <w:t>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w:t>
      </w:r>
      <w:proofErr w:type="gramStart"/>
      <w:r w:rsidRPr="00950FFA">
        <w:rPr>
          <w:rFonts w:ascii="微软雅黑" w:eastAsia="微软雅黑" w:hAnsi="微软雅黑" w:cs="宋体" w:hint="eastAsia"/>
          <w:color w:val="000000"/>
          <w:kern w:val="0"/>
          <w:sz w:val="30"/>
          <w:szCs w:val="30"/>
        </w:rPr>
        <w:t>作出</w:t>
      </w:r>
      <w:proofErr w:type="gramEnd"/>
      <w:r w:rsidRPr="00950FFA">
        <w:rPr>
          <w:rFonts w:ascii="微软雅黑" w:eastAsia="微软雅黑" w:hAnsi="微软雅黑" w:cs="宋体" w:hint="eastAsia"/>
          <w:color w:val="000000"/>
          <w:kern w:val="0"/>
          <w:sz w:val="30"/>
          <w:szCs w:val="30"/>
        </w:rPr>
        <w:t>重要部署。习近平总书记的重要讲话高屋建瓴、视野宏大、思想深邃，为开展好</w:t>
      </w:r>
      <w:r w:rsidRPr="00950FFA">
        <w:rPr>
          <w:rFonts w:ascii="微软雅黑" w:eastAsia="微软雅黑" w:hAnsi="微软雅黑" w:cs="宋体" w:hint="eastAsia"/>
          <w:color w:val="000000"/>
          <w:kern w:val="0"/>
          <w:sz w:val="30"/>
          <w:szCs w:val="30"/>
        </w:rPr>
        <w:lastRenderedPageBreak/>
        <w:t>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w:t>
      </w:r>
      <w:proofErr w:type="gramStart"/>
      <w:r w:rsidRPr="00950FFA">
        <w:rPr>
          <w:rFonts w:ascii="微软雅黑" w:eastAsia="微软雅黑" w:hAnsi="微软雅黑" w:cs="宋体" w:hint="eastAsia"/>
          <w:color w:val="000000"/>
          <w:kern w:val="0"/>
          <w:sz w:val="30"/>
          <w:szCs w:val="30"/>
        </w:rPr>
        <w:t>实习近</w:t>
      </w:r>
      <w:proofErr w:type="gramEnd"/>
      <w:r w:rsidRPr="00950FFA">
        <w:rPr>
          <w:rFonts w:ascii="微软雅黑" w:eastAsia="微软雅黑" w:hAnsi="微软雅黑" w:cs="宋体" w:hint="eastAsia"/>
          <w:color w:val="000000"/>
          <w:kern w:val="0"/>
          <w:sz w:val="30"/>
          <w:szCs w:val="30"/>
        </w:rPr>
        <w:t>平新时代中国特色社会主义思想，不断增强“四个意识”、坚定“四个自信”、做到“两个维护”。</w:t>
      </w:r>
    </w:p>
    <w:p w14:paraId="6FCBD9A1"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w:t>
      </w:r>
      <w:proofErr w:type="gramStart"/>
      <w:r w:rsidRPr="00950FFA">
        <w:rPr>
          <w:rFonts w:ascii="微软雅黑" w:eastAsia="微软雅黑" w:hAnsi="微软雅黑" w:cs="宋体" w:hint="eastAsia"/>
          <w:color w:val="000000"/>
          <w:kern w:val="0"/>
          <w:sz w:val="30"/>
          <w:szCs w:val="30"/>
        </w:rPr>
        <w:t>坚持不懈用习近</w:t>
      </w:r>
      <w:proofErr w:type="gramEnd"/>
      <w:r w:rsidRPr="00950FFA">
        <w:rPr>
          <w:rFonts w:ascii="微软雅黑" w:eastAsia="微软雅黑" w:hAnsi="微软雅黑" w:cs="宋体" w:hint="eastAsia"/>
          <w:color w:val="000000"/>
          <w:kern w:val="0"/>
          <w:sz w:val="30"/>
          <w:szCs w:val="30"/>
        </w:rPr>
        <w:t>平新时代中国特色社会主义思想武装头脑、指导实践、推动工作。</w:t>
      </w:r>
    </w:p>
    <w:p w14:paraId="7A68F5D6"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w:t>
      </w:r>
      <w:r w:rsidRPr="00950FFA">
        <w:rPr>
          <w:rFonts w:ascii="微软雅黑" w:eastAsia="微软雅黑" w:hAnsi="微软雅黑" w:cs="宋体" w:hint="eastAsia"/>
          <w:color w:val="000000"/>
          <w:kern w:val="0"/>
          <w:sz w:val="30"/>
          <w:szCs w:val="30"/>
        </w:rPr>
        <w:lastRenderedPageBreak/>
        <w:t>大者”，切实增强工作的系统性、预见性、创造性，激发为实现中华民族伟大复兴而奋斗的信心和动力。</w:t>
      </w:r>
    </w:p>
    <w:p w14:paraId="27AC18CA"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通知要求，要进一步深化对党的性质宗旨的认识，始终保持马克思主义政党的鲜明本色。习近平总书记强调，为人民而生，因人民而兴，始终同人民在一起，为人民利益而奋斗，是我们党立党</w:t>
      </w:r>
      <w:proofErr w:type="gramStart"/>
      <w:r w:rsidRPr="00950FFA">
        <w:rPr>
          <w:rFonts w:ascii="微软雅黑" w:eastAsia="微软雅黑" w:hAnsi="微软雅黑" w:cs="宋体" w:hint="eastAsia"/>
          <w:color w:val="000000"/>
          <w:kern w:val="0"/>
          <w:sz w:val="30"/>
          <w:szCs w:val="30"/>
        </w:rPr>
        <w:t>兴党强</w:t>
      </w:r>
      <w:proofErr w:type="gramEnd"/>
      <w:r w:rsidRPr="00950FFA">
        <w:rPr>
          <w:rFonts w:ascii="微软雅黑" w:eastAsia="微软雅黑" w:hAnsi="微软雅黑" w:cs="宋体" w:hint="eastAsia"/>
          <w:color w:val="000000"/>
          <w:kern w:val="0"/>
          <w:sz w:val="30"/>
          <w:szCs w:val="30"/>
        </w:rPr>
        <w:t>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14:paraId="103FD594"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通知要求，要进一步总结党的历史经验，不断提高应对风险挑战的能力水平。习近平总书记强调，我们党</w:t>
      </w:r>
      <w:proofErr w:type="gramStart"/>
      <w:r w:rsidRPr="00950FFA">
        <w:rPr>
          <w:rFonts w:ascii="微软雅黑" w:eastAsia="微软雅黑" w:hAnsi="微软雅黑" w:cs="宋体" w:hint="eastAsia"/>
          <w:color w:val="000000"/>
          <w:kern w:val="0"/>
          <w:sz w:val="30"/>
          <w:szCs w:val="30"/>
        </w:rPr>
        <w:t>一</w:t>
      </w:r>
      <w:proofErr w:type="gramEnd"/>
      <w:r w:rsidRPr="00950FFA">
        <w:rPr>
          <w:rFonts w:ascii="微软雅黑" w:eastAsia="微软雅黑" w:hAnsi="微软雅黑" w:cs="宋体" w:hint="eastAsia"/>
          <w:color w:val="000000"/>
          <w:kern w:val="0"/>
          <w:sz w:val="30"/>
          <w:szCs w:val="30"/>
        </w:rPr>
        <w:t>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14:paraId="7BF13A39"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发扬革命精神，始终保持艰苦奋斗的昂扬精神。习近平总书记强调，我们党之所以历经百年而风华正茂、饱经磨难而生生不息，就是凭着那么一股革命加拼命的强大精神。各地区各部门各单位要教育引导</w:t>
      </w:r>
      <w:r w:rsidRPr="00950FFA">
        <w:rPr>
          <w:rFonts w:ascii="微软雅黑" w:eastAsia="微软雅黑" w:hAnsi="微软雅黑" w:cs="宋体" w:hint="eastAsia"/>
          <w:color w:val="000000"/>
          <w:kern w:val="0"/>
          <w:sz w:val="30"/>
          <w:szCs w:val="30"/>
        </w:rPr>
        <w:lastRenderedPageBreak/>
        <w:t>党员干部大力发扬红色传统、传承红色基因，赓续共产党人精神血脉，鼓起迈进新征程、奋进新时代的精气神。</w:t>
      </w:r>
    </w:p>
    <w:p w14:paraId="70538408"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14:paraId="4EFD1354"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w:t>
      </w:r>
      <w:r w:rsidRPr="00950FFA">
        <w:rPr>
          <w:rFonts w:ascii="微软雅黑" w:eastAsia="微软雅黑" w:hAnsi="微软雅黑" w:cs="宋体" w:hint="eastAsia"/>
          <w:color w:val="000000"/>
          <w:kern w:val="0"/>
          <w:sz w:val="30"/>
          <w:szCs w:val="30"/>
        </w:rPr>
        <w:lastRenderedPageBreak/>
        <w:t>起来，切实把学习成效转化为工作动力和发展成就，以优异成绩迎接建党一百周年。</w:t>
      </w:r>
    </w:p>
    <w:p w14:paraId="5DDB510F" w14:textId="77777777" w:rsidR="00950FFA" w:rsidRPr="00950FFA" w:rsidRDefault="00950FFA" w:rsidP="00950FFA">
      <w:pPr>
        <w:spacing w:before="345" w:line="570" w:lineRule="atLeast"/>
        <w:ind w:firstLine="480"/>
        <w:rPr>
          <w:rFonts w:ascii="微软雅黑" w:eastAsia="微软雅黑" w:hAnsi="微软雅黑" w:cs="宋体" w:hint="eastAsia"/>
          <w:color w:val="000000"/>
          <w:kern w:val="0"/>
          <w:sz w:val="30"/>
          <w:szCs w:val="30"/>
        </w:rPr>
      </w:pPr>
      <w:r w:rsidRPr="00950FFA">
        <w:rPr>
          <w:rFonts w:ascii="微软雅黑" w:eastAsia="微软雅黑" w:hAnsi="微软雅黑" w:cs="宋体" w:hint="eastAsia"/>
          <w:color w:val="000000"/>
          <w:kern w:val="0"/>
          <w:sz w:val="30"/>
          <w:szCs w:val="30"/>
        </w:rPr>
        <w:t>《 人民日报 》（ 2021年02月25日 01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901"/>
      </w:tblGrid>
      <w:tr w:rsidR="00950FFA" w:rsidRPr="00950FFA" w14:paraId="3B549382" w14:textId="77777777" w:rsidTr="00950FFA">
        <w:trPr>
          <w:tblCellSpacing w:w="15" w:type="dxa"/>
          <w:jc w:val="center"/>
        </w:trPr>
        <w:tc>
          <w:tcPr>
            <w:tcW w:w="0" w:type="auto"/>
            <w:vAlign w:val="center"/>
            <w:hideMark/>
          </w:tcPr>
          <w:p w14:paraId="41C19A98" w14:textId="77777777" w:rsidR="00950FFA" w:rsidRPr="00950FFA" w:rsidRDefault="00950FFA" w:rsidP="00950FFA">
            <w:pPr>
              <w:jc w:val="left"/>
              <w:rPr>
                <w:rFonts w:ascii="微软雅黑" w:eastAsia="微软雅黑" w:hAnsi="微软雅黑" w:cs="宋体" w:hint="eastAsia"/>
                <w:color w:val="000000"/>
                <w:kern w:val="0"/>
                <w:sz w:val="30"/>
                <w:szCs w:val="30"/>
              </w:rPr>
            </w:pPr>
          </w:p>
        </w:tc>
      </w:tr>
    </w:tbl>
    <w:p w14:paraId="36ABB759" w14:textId="77777777" w:rsidR="00950FFA" w:rsidRPr="00950FFA" w:rsidRDefault="00950FFA" w:rsidP="00950FFA">
      <w:pPr>
        <w:jc w:val="right"/>
        <w:rPr>
          <w:rFonts w:ascii="微软雅黑" w:eastAsia="微软雅黑" w:hAnsi="微软雅黑" w:cs="宋体"/>
          <w:color w:val="000000"/>
          <w:kern w:val="0"/>
          <w:sz w:val="24"/>
          <w:szCs w:val="24"/>
        </w:rPr>
      </w:pPr>
      <w:r w:rsidRPr="00950FFA">
        <w:rPr>
          <w:rFonts w:ascii="微软雅黑" w:eastAsia="微软雅黑" w:hAnsi="微软雅黑" w:cs="宋体" w:hint="eastAsia"/>
          <w:color w:val="000000"/>
          <w:kern w:val="0"/>
          <w:sz w:val="24"/>
          <w:szCs w:val="24"/>
        </w:rPr>
        <w:t>(责编：谢倩、曹淼)</w:t>
      </w:r>
    </w:p>
    <w:p w14:paraId="44870199" w14:textId="77777777" w:rsidR="0033573D" w:rsidRPr="00950FFA" w:rsidRDefault="0033573D"/>
    <w:sectPr w:rsidR="0033573D" w:rsidRPr="00950FFA" w:rsidSect="00C00F72">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EF"/>
    <w:rsid w:val="00163BB9"/>
    <w:rsid w:val="0033573D"/>
    <w:rsid w:val="005501EF"/>
    <w:rsid w:val="00950FFA"/>
    <w:rsid w:val="00C00F72"/>
    <w:rsid w:val="00F0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F30F"/>
  <w15:chartTrackingRefBased/>
  <w15:docId w15:val="{6DAB9CE3-2991-41D8-8AB5-338B00F0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B3"/>
  </w:style>
  <w:style w:type="paragraph" w:styleId="1">
    <w:name w:val="heading 1"/>
    <w:basedOn w:val="a"/>
    <w:link w:val="10"/>
    <w:uiPriority w:val="9"/>
    <w:qFormat/>
    <w:rsid w:val="00950FFA"/>
    <w:pPr>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950FFA"/>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9B3"/>
    <w:pPr>
      <w:widowControl w:val="0"/>
    </w:pPr>
  </w:style>
  <w:style w:type="character" w:customStyle="1" w:styleId="10">
    <w:name w:val="标题 1 字符"/>
    <w:basedOn w:val="a0"/>
    <w:link w:val="1"/>
    <w:uiPriority w:val="9"/>
    <w:rsid w:val="00950FFA"/>
    <w:rPr>
      <w:rFonts w:ascii="宋体" w:eastAsia="宋体" w:hAnsi="宋体" w:cs="宋体"/>
      <w:b/>
      <w:bCs/>
      <w:kern w:val="36"/>
      <w:sz w:val="48"/>
      <w:szCs w:val="48"/>
    </w:rPr>
  </w:style>
  <w:style w:type="character" w:customStyle="1" w:styleId="30">
    <w:name w:val="标题 3 字符"/>
    <w:basedOn w:val="a0"/>
    <w:link w:val="3"/>
    <w:uiPriority w:val="9"/>
    <w:rsid w:val="00950FFA"/>
    <w:rPr>
      <w:rFonts w:ascii="宋体" w:eastAsia="宋体" w:hAnsi="宋体" w:cs="宋体"/>
      <w:b/>
      <w:bCs/>
      <w:kern w:val="0"/>
      <w:sz w:val="27"/>
      <w:szCs w:val="27"/>
    </w:rPr>
  </w:style>
  <w:style w:type="character" w:styleId="a4">
    <w:name w:val="Hyperlink"/>
    <w:basedOn w:val="a0"/>
    <w:uiPriority w:val="99"/>
    <w:semiHidden/>
    <w:unhideWhenUsed/>
    <w:rsid w:val="00950FFA"/>
    <w:rPr>
      <w:color w:val="0000FF"/>
      <w:u w:val="single"/>
    </w:rPr>
  </w:style>
  <w:style w:type="character" w:customStyle="1" w:styleId="rmtype">
    <w:name w:val="rm_type"/>
    <w:basedOn w:val="a0"/>
    <w:rsid w:val="00950FFA"/>
  </w:style>
  <w:style w:type="paragraph" w:styleId="a5">
    <w:name w:val="Normal (Web)"/>
    <w:basedOn w:val="a"/>
    <w:uiPriority w:val="99"/>
    <w:semiHidden/>
    <w:unhideWhenUsed/>
    <w:rsid w:val="00950FFA"/>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93992">
      <w:bodyDiv w:val="1"/>
      <w:marLeft w:val="0"/>
      <w:marRight w:val="0"/>
      <w:marTop w:val="0"/>
      <w:marBottom w:val="0"/>
      <w:divBdr>
        <w:top w:val="none" w:sz="0" w:space="0" w:color="auto"/>
        <w:left w:val="none" w:sz="0" w:space="0" w:color="auto"/>
        <w:bottom w:val="none" w:sz="0" w:space="0" w:color="auto"/>
        <w:right w:val="none" w:sz="0" w:space="0" w:color="auto"/>
      </w:divBdr>
      <w:divsChild>
        <w:div w:id="2009357706">
          <w:marLeft w:val="0"/>
          <w:marRight w:val="0"/>
          <w:marTop w:val="465"/>
          <w:marBottom w:val="0"/>
          <w:divBdr>
            <w:top w:val="none" w:sz="0" w:space="0" w:color="auto"/>
            <w:left w:val="none" w:sz="0" w:space="0" w:color="auto"/>
            <w:bottom w:val="none" w:sz="0" w:space="0" w:color="auto"/>
            <w:right w:val="none" w:sz="0" w:space="0" w:color="auto"/>
          </w:divBdr>
          <w:divsChild>
            <w:div w:id="795493367">
              <w:marLeft w:val="0"/>
              <w:marRight w:val="0"/>
              <w:marTop w:val="0"/>
              <w:marBottom w:val="0"/>
              <w:divBdr>
                <w:top w:val="none" w:sz="0" w:space="0" w:color="auto"/>
                <w:left w:val="none" w:sz="0" w:space="0" w:color="auto"/>
                <w:bottom w:val="none" w:sz="0" w:space="0" w:color="auto"/>
                <w:right w:val="none" w:sz="0" w:space="0" w:color="auto"/>
              </w:divBdr>
            </w:div>
          </w:divsChild>
        </w:div>
        <w:div w:id="78670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21-02/25/nw.D110000renmrb_20210225_3-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Lu</dc:creator>
  <cp:keywords/>
  <dc:description/>
  <cp:lastModifiedBy>Mr Lu</cp:lastModifiedBy>
  <cp:revision>2</cp:revision>
  <dcterms:created xsi:type="dcterms:W3CDTF">2021-03-27T14:46:00Z</dcterms:created>
  <dcterms:modified xsi:type="dcterms:W3CDTF">2021-03-27T14:47:00Z</dcterms:modified>
</cp:coreProperties>
</file>